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85"/>
        </w:tabs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tbl>
      <w:tblPr>
        <w:tblStyle w:val="5"/>
        <w:tblW w:w="977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188"/>
        <w:gridCol w:w="975"/>
        <w:gridCol w:w="1350"/>
        <w:gridCol w:w="1037"/>
        <w:gridCol w:w="388"/>
        <w:gridCol w:w="1037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77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广西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大学资产经营有限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77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日期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近期免冠彩照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专业技术资格证书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职业资格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证书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全日制教育最高学历/学位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在职教育最高学历/学位</w:t>
            </w:r>
          </w:p>
        </w:tc>
        <w:tc>
          <w:tcPr>
            <w:tcW w:w="351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现任职工作单位及职务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（注：如已离职请注明前任单位全称、所在部门及所担任职务、离职时间）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经历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5"/>
        <w:tblpPr w:leftFromText="180" w:rightFromText="180" w:vertAnchor="text" w:horzAnchor="page" w:tblpX="950" w:tblpY="460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3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受奖惩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8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（本人在工作中获得的奖励，请注明获奖项目内容、等级、排名等）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自我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评价</w:t>
            </w:r>
          </w:p>
        </w:tc>
        <w:tc>
          <w:tcPr>
            <w:tcW w:w="8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本人性格特点、熟悉专业、特长爱好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本人郑重承诺：本表填写信息及所提供报名材料均属实，如与实际情况不符，自愿取消</w:t>
            </w:r>
            <w:r>
              <w:rPr>
                <w:rFonts w:hint="eastAsia" w:ascii="宋体" w:hAnsi="宋体" w:cs="宋体"/>
                <w:kern w:val="0"/>
                <w:sz w:val="24"/>
              </w:rPr>
              <w:t>应</w:t>
            </w:r>
            <w:r>
              <w:rPr>
                <w:rFonts w:ascii="宋体" w:hAnsi="宋体" w:cs="宋体"/>
                <w:kern w:val="0"/>
                <w:sz w:val="24"/>
              </w:rPr>
              <w:t>聘资格。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　　　　　　　　　　　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ind w:firstLine="960" w:firstLineChars="4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签名</w:t>
            </w:r>
            <w:r>
              <w:rPr>
                <w:rFonts w:ascii="宋体" w:hAnsi="宋体" w:cs="宋体"/>
                <w:kern w:val="0"/>
                <w:sz w:val="24"/>
              </w:rPr>
              <w:t>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报名资格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8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667" w:right="1349" w:bottom="1667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OGRiZDcwMDQzYjg1MmYxM2M4MDBmNzU4YzY1NTEifQ=="/>
  </w:docVars>
  <w:rsids>
    <w:rsidRoot w:val="3A171F76"/>
    <w:rsid w:val="1F54039F"/>
    <w:rsid w:val="213927C0"/>
    <w:rsid w:val="3A171F76"/>
    <w:rsid w:val="563C4DC2"/>
    <w:rsid w:val="612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2023-03-15T09:25:00Z</dcterms:created>
  <dc:creator>资产公司</dc:creator>
  <cp:lastModifiedBy>资产公司</cp:lastModifiedBy>
  <dcterms:modified xsi:type="dcterms:W3CDTF">2023-03-15T09:26:14Z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529A982D2DDB4016A4B9AECF32DF9FC5</vt:lpwstr>
  </property>
</Properties>
</file>